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1" w:rsidRPr="007E0FEB" w:rsidRDefault="000223A1" w:rsidP="000223A1">
      <w:pPr>
        <w:rPr>
          <w:rFonts w:ascii="黑体" w:eastAsia="黑体" w:hAnsi="黑体" w:cs="黑体"/>
          <w:sz w:val="32"/>
          <w:szCs w:val="32"/>
        </w:rPr>
      </w:pPr>
      <w:r w:rsidRPr="007E0FEB">
        <w:rPr>
          <w:rFonts w:ascii="黑体" w:eastAsia="黑体" w:hAnsi="黑体" w:cs="黑体" w:hint="eastAsia"/>
          <w:sz w:val="32"/>
          <w:szCs w:val="32"/>
        </w:rPr>
        <w:t>附件</w:t>
      </w:r>
      <w:r w:rsidRPr="007E0FEB">
        <w:rPr>
          <w:rFonts w:ascii="黑体" w:eastAsia="黑体" w:hAnsi="黑体" w:cs="黑体"/>
          <w:sz w:val="32"/>
          <w:szCs w:val="32"/>
        </w:rPr>
        <w:t>10</w:t>
      </w:r>
    </w:p>
    <w:p w:rsidR="000223A1" w:rsidRPr="007E0FEB" w:rsidRDefault="000223A1" w:rsidP="000223A1">
      <w:pPr>
        <w:widowControl/>
        <w:jc w:val="left"/>
        <w:rPr>
          <w:rFonts w:ascii="黑体" w:eastAsia="黑体" w:hAnsi="黑体" w:cs="黑体"/>
          <w:szCs w:val="32"/>
        </w:rPr>
      </w:pPr>
    </w:p>
    <w:p w:rsidR="000223A1" w:rsidRPr="007E0FEB" w:rsidRDefault="000223A1" w:rsidP="000223A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E0FE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职业健康检查机构备案回执</w:t>
      </w:r>
    </w:p>
    <w:p w:rsidR="000223A1" w:rsidRPr="007E0FEB" w:rsidRDefault="000223A1" w:rsidP="000223A1">
      <w:pPr>
        <w:spacing w:line="460" w:lineRule="exact"/>
        <w:rPr>
          <w:rFonts w:ascii="楷体_GB2312" w:eastAsia="楷体_GB2312" w:hAnsi="宋体"/>
          <w:sz w:val="32"/>
          <w:szCs w:val="32"/>
        </w:rPr>
      </w:pPr>
    </w:p>
    <w:tbl>
      <w:tblPr>
        <w:tblpPr w:leftFromText="180" w:rightFromText="180" w:vertAnchor="text" w:horzAnchor="page" w:tblpXSpec="center" w:tblpY="6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0"/>
      </w:tblGrid>
      <w:tr w:rsidR="000223A1" w:rsidRPr="007E0FEB" w:rsidTr="00C13071">
        <w:trPr>
          <w:cantSplit/>
          <w:trHeight w:val="8210"/>
        </w:trPr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0223A1" w:rsidRPr="007E0FEB" w:rsidRDefault="000223A1" w:rsidP="00C13071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备案机构名称及医疗机构资质证书编号：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地址：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法定代表人：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联系人：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联系方式：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备案的职业健康检查类别及项目：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350" w:firstLine="2835"/>
              <w:rPr>
                <w:rFonts w:ascii="仿宋_GB2312" w:hAnsi="宋体"/>
                <w:szCs w:val="32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150" w:firstLine="2415"/>
              <w:rPr>
                <w:rFonts w:ascii="仿宋_GB2312" w:hAnsi="宋体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卫生健康主管部门名称及公章</w:t>
            </w:r>
          </w:p>
          <w:p w:rsidR="000223A1" w:rsidRPr="007E0FEB" w:rsidRDefault="000223A1" w:rsidP="00C13071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</w:p>
          <w:p w:rsidR="000223A1" w:rsidRPr="007E0FEB" w:rsidRDefault="000223A1" w:rsidP="00C13071">
            <w:pPr>
              <w:spacing w:line="460" w:lineRule="exact"/>
              <w:ind w:firstLineChars="1650" w:firstLine="3465"/>
              <w:rPr>
                <w:rFonts w:ascii="仿宋_GB2312" w:eastAsia="仿宋_GB2312" w:hAnsi="宋体"/>
                <w:sz w:val="32"/>
                <w:szCs w:val="32"/>
              </w:rPr>
            </w:pPr>
            <w:r w:rsidRPr="007E0FEB">
              <w:rPr>
                <w:rFonts w:ascii="仿宋_GB2312" w:hAnsi="宋体" w:hint="eastAsia"/>
                <w:szCs w:val="32"/>
              </w:rPr>
              <w:t>年</w:t>
            </w:r>
            <w:r w:rsidRPr="007E0FEB">
              <w:rPr>
                <w:rFonts w:ascii="仿宋_GB2312" w:hAnsi="宋体"/>
                <w:szCs w:val="32"/>
              </w:rPr>
              <w:t xml:space="preserve">  </w:t>
            </w:r>
            <w:r w:rsidRPr="007E0FEB">
              <w:rPr>
                <w:rFonts w:ascii="仿宋_GB2312" w:hAnsi="宋体" w:hint="eastAsia"/>
                <w:szCs w:val="32"/>
              </w:rPr>
              <w:t>月</w:t>
            </w:r>
            <w:r w:rsidRPr="007E0FEB">
              <w:rPr>
                <w:rFonts w:ascii="仿宋_GB2312" w:hAnsi="宋体"/>
                <w:szCs w:val="32"/>
              </w:rPr>
              <w:t xml:space="preserve">  </w:t>
            </w:r>
            <w:r w:rsidRPr="007E0FEB">
              <w:rPr>
                <w:rFonts w:ascii="仿宋_GB2312" w:hAnsi="宋体" w:hint="eastAsia"/>
                <w:szCs w:val="32"/>
              </w:rPr>
              <w:t>日</w:t>
            </w:r>
          </w:p>
        </w:tc>
      </w:tr>
    </w:tbl>
    <w:p w:rsidR="000223A1" w:rsidRPr="007E0FEB" w:rsidRDefault="000223A1" w:rsidP="000223A1">
      <w:pPr>
        <w:spacing w:line="460" w:lineRule="exact"/>
        <w:ind w:leftChars="1" w:left="210" w:hangingChars="99" w:hanging="208"/>
        <w:rPr>
          <w:rFonts w:ascii="仿宋_GB2312" w:eastAsia="仿宋_GB2312" w:hAnsi="宋体"/>
          <w:sz w:val="32"/>
          <w:szCs w:val="32"/>
        </w:rPr>
      </w:pPr>
      <w:r w:rsidRPr="007E0FEB">
        <w:rPr>
          <w:rFonts w:ascii="仿宋_GB2312" w:hAnsi="宋体" w:hint="eastAsia"/>
          <w:szCs w:val="32"/>
        </w:rPr>
        <w:t>编号：长卫</w:t>
      </w:r>
      <w:proofErr w:type="gramStart"/>
      <w:r w:rsidRPr="007E0FEB">
        <w:rPr>
          <w:rFonts w:ascii="仿宋_GB2312" w:hAnsi="宋体" w:hint="eastAsia"/>
          <w:szCs w:val="32"/>
        </w:rPr>
        <w:t>健职检</w:t>
      </w:r>
      <w:r>
        <w:rPr>
          <w:rFonts w:ascii="仿宋_GB2312" w:hAnsi="宋体" w:hint="eastAsia"/>
          <w:szCs w:val="32"/>
        </w:rPr>
        <w:t>备</w:t>
      </w:r>
      <w:proofErr w:type="gramEnd"/>
      <w:r w:rsidRPr="007E0FEB">
        <w:rPr>
          <w:rFonts w:ascii="仿宋_GB2312" w:hAnsi="宋体" w:hint="eastAsia"/>
          <w:szCs w:val="32"/>
        </w:rPr>
        <w:t>字（</w:t>
      </w:r>
      <w:r w:rsidRPr="007E0FEB">
        <w:rPr>
          <w:rFonts w:ascii="仿宋_GB2312" w:hAnsi="宋体"/>
          <w:szCs w:val="32"/>
        </w:rPr>
        <w:t xml:space="preserve">20   </w:t>
      </w:r>
      <w:r w:rsidRPr="007E0FEB">
        <w:rPr>
          <w:rFonts w:ascii="仿宋_GB2312" w:hAnsi="宋体" w:hint="eastAsia"/>
          <w:szCs w:val="32"/>
        </w:rPr>
        <w:t>）第（</w:t>
      </w:r>
      <w:r w:rsidRPr="007E0FEB">
        <w:rPr>
          <w:rFonts w:ascii="仿宋_GB2312" w:hAnsi="宋体"/>
          <w:szCs w:val="32"/>
        </w:rPr>
        <w:t xml:space="preserve"> </w:t>
      </w:r>
      <w:r w:rsidRPr="007E0FEB">
        <w:rPr>
          <w:rFonts w:ascii="仿宋_GB2312" w:hAnsi="宋体" w:hint="eastAsia"/>
          <w:szCs w:val="32"/>
        </w:rPr>
        <w:t>）号</w:t>
      </w:r>
    </w:p>
    <w:p w:rsidR="000223A1" w:rsidRPr="007E0FEB" w:rsidRDefault="000223A1" w:rsidP="000223A1">
      <w:pPr>
        <w:spacing w:line="460" w:lineRule="exact"/>
        <w:ind w:leftChars="1" w:left="240" w:hangingChars="99" w:hanging="238"/>
        <w:rPr>
          <w:rFonts w:ascii="Times New Roman" w:hAnsi="Times New Roman"/>
          <w:sz w:val="24"/>
          <w:szCs w:val="24"/>
        </w:rPr>
      </w:pPr>
      <w:r w:rsidRPr="007E0FEB">
        <w:rPr>
          <w:rFonts w:hint="eastAsia"/>
          <w:sz w:val="24"/>
        </w:rPr>
        <w:t>此回执一式三份：申请机构、备案机构、医疗机构资质许可机构各一份</w:t>
      </w:r>
    </w:p>
    <w:p w:rsidR="000223A1" w:rsidRPr="007E0FEB" w:rsidRDefault="000223A1" w:rsidP="000223A1">
      <w:pPr>
        <w:widowControl/>
        <w:jc w:val="left"/>
        <w:rPr>
          <w:rFonts w:ascii="仿宋" w:eastAsia="仿宋_GB2312" w:hAnsi="仿宋" w:cs="仿宋"/>
          <w:szCs w:val="32"/>
        </w:rPr>
      </w:pPr>
    </w:p>
    <w:p w:rsidR="000223A1" w:rsidRPr="007E0FEB" w:rsidRDefault="000223A1" w:rsidP="000223A1">
      <w:pPr>
        <w:widowControl/>
        <w:jc w:val="left"/>
        <w:rPr>
          <w:rFonts w:ascii="仿宋" w:eastAsia="仿宋_GB2312" w:hAnsi="仿宋" w:cs="仿宋"/>
          <w:szCs w:val="32"/>
        </w:rPr>
      </w:pPr>
    </w:p>
    <w:p w:rsidR="000223A1" w:rsidRPr="007E0FEB" w:rsidRDefault="000223A1" w:rsidP="000223A1">
      <w:pPr>
        <w:widowControl/>
        <w:jc w:val="left"/>
        <w:rPr>
          <w:rFonts w:ascii="仿宋" w:eastAsia="仿宋_GB2312" w:hAnsi="仿宋" w:cs="仿宋"/>
          <w:szCs w:val="32"/>
        </w:rPr>
      </w:pPr>
    </w:p>
    <w:sectPr w:rsidR="000223A1" w:rsidRPr="007E0FEB" w:rsidSect="00D04D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A1" w:rsidRDefault="00077AA1" w:rsidP="00B82E10">
      <w:r>
        <w:separator/>
      </w:r>
    </w:p>
  </w:endnote>
  <w:endnote w:type="continuationSeparator" w:id="0">
    <w:p w:rsidR="00077AA1" w:rsidRDefault="00077AA1" w:rsidP="00B8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76626"/>
      <w:docPartObj>
        <w:docPartGallery w:val="Page Numbers (Bottom of Page)"/>
        <w:docPartUnique/>
      </w:docPartObj>
    </w:sdtPr>
    <w:sdtContent>
      <w:p w:rsidR="001D1671" w:rsidRDefault="001D1671">
        <w:pPr>
          <w:pStyle w:val="a4"/>
          <w:jc w:val="center"/>
        </w:pPr>
        <w:fldSimple w:instr=" PAGE   \* MERGEFORMAT ">
          <w:r w:rsidR="000223A1" w:rsidRPr="000223A1">
            <w:rPr>
              <w:noProof/>
              <w:lang w:val="zh-CN"/>
            </w:rPr>
            <w:t>1</w:t>
          </w:r>
        </w:fldSimple>
      </w:p>
    </w:sdtContent>
  </w:sdt>
  <w:p w:rsidR="0004727B" w:rsidRDefault="00047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A1" w:rsidRDefault="00077AA1" w:rsidP="00B82E10">
      <w:r>
        <w:separator/>
      </w:r>
    </w:p>
  </w:footnote>
  <w:footnote w:type="continuationSeparator" w:id="0">
    <w:p w:rsidR="00077AA1" w:rsidRDefault="00077AA1" w:rsidP="00B8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09"/>
    <w:multiLevelType w:val="hybridMultilevel"/>
    <w:tmpl w:val="3A180FA2"/>
    <w:lvl w:ilvl="0" w:tplc="DA626626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A4458B"/>
    <w:multiLevelType w:val="multilevel"/>
    <w:tmpl w:val="28A4458B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8360152"/>
    <w:multiLevelType w:val="multilevel"/>
    <w:tmpl w:val="48360152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F8E3010"/>
    <w:multiLevelType w:val="multilevel"/>
    <w:tmpl w:val="4F8E3010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CEE4D8F"/>
    <w:multiLevelType w:val="singleLevel"/>
    <w:tmpl w:val="5CEE4D8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CEE4DC6"/>
    <w:multiLevelType w:val="singleLevel"/>
    <w:tmpl w:val="5CEE4DC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CEE4DDD"/>
    <w:multiLevelType w:val="singleLevel"/>
    <w:tmpl w:val="5CEE4DDD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73F84732"/>
    <w:multiLevelType w:val="hybridMultilevel"/>
    <w:tmpl w:val="2452A8E0"/>
    <w:lvl w:ilvl="0" w:tplc="5D52671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C982B2E"/>
    <w:multiLevelType w:val="hybridMultilevel"/>
    <w:tmpl w:val="A0B6D674"/>
    <w:lvl w:ilvl="0" w:tplc="250460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7B"/>
    <w:rsid w:val="000223A1"/>
    <w:rsid w:val="000248B1"/>
    <w:rsid w:val="00035642"/>
    <w:rsid w:val="00037915"/>
    <w:rsid w:val="0004727B"/>
    <w:rsid w:val="0005616D"/>
    <w:rsid w:val="000641E1"/>
    <w:rsid w:val="00073554"/>
    <w:rsid w:val="00077AA1"/>
    <w:rsid w:val="000B0196"/>
    <w:rsid w:val="000C586C"/>
    <w:rsid w:val="00113823"/>
    <w:rsid w:val="00132411"/>
    <w:rsid w:val="00182A84"/>
    <w:rsid w:val="001C3DDC"/>
    <w:rsid w:val="001D1671"/>
    <w:rsid w:val="001D660E"/>
    <w:rsid w:val="0020339B"/>
    <w:rsid w:val="00237365"/>
    <w:rsid w:val="00243C65"/>
    <w:rsid w:val="002476EF"/>
    <w:rsid w:val="00274159"/>
    <w:rsid w:val="00275F31"/>
    <w:rsid w:val="002A0A80"/>
    <w:rsid w:val="002B2486"/>
    <w:rsid w:val="002C74C9"/>
    <w:rsid w:val="002C7D2F"/>
    <w:rsid w:val="002E3AF4"/>
    <w:rsid w:val="00300F6B"/>
    <w:rsid w:val="00334E68"/>
    <w:rsid w:val="0035305C"/>
    <w:rsid w:val="00372D47"/>
    <w:rsid w:val="00393774"/>
    <w:rsid w:val="0039662D"/>
    <w:rsid w:val="003A182B"/>
    <w:rsid w:val="003A322F"/>
    <w:rsid w:val="003A738D"/>
    <w:rsid w:val="003B1222"/>
    <w:rsid w:val="003C7D99"/>
    <w:rsid w:val="003F6FB0"/>
    <w:rsid w:val="004133B1"/>
    <w:rsid w:val="00416797"/>
    <w:rsid w:val="00445352"/>
    <w:rsid w:val="0045680B"/>
    <w:rsid w:val="00472A7B"/>
    <w:rsid w:val="00474E42"/>
    <w:rsid w:val="0048231F"/>
    <w:rsid w:val="004E4F65"/>
    <w:rsid w:val="005050D6"/>
    <w:rsid w:val="0051071F"/>
    <w:rsid w:val="005223DA"/>
    <w:rsid w:val="00556519"/>
    <w:rsid w:val="005834D9"/>
    <w:rsid w:val="005C317E"/>
    <w:rsid w:val="005C7D10"/>
    <w:rsid w:val="005E1E00"/>
    <w:rsid w:val="00642ED3"/>
    <w:rsid w:val="00645A8A"/>
    <w:rsid w:val="00693701"/>
    <w:rsid w:val="00696400"/>
    <w:rsid w:val="006C2307"/>
    <w:rsid w:val="006F0E35"/>
    <w:rsid w:val="007125D0"/>
    <w:rsid w:val="00721189"/>
    <w:rsid w:val="007252B4"/>
    <w:rsid w:val="0072676D"/>
    <w:rsid w:val="00796871"/>
    <w:rsid w:val="007C4827"/>
    <w:rsid w:val="007E0FEB"/>
    <w:rsid w:val="00875C36"/>
    <w:rsid w:val="00894BAF"/>
    <w:rsid w:val="008A5C49"/>
    <w:rsid w:val="008C28F7"/>
    <w:rsid w:val="008C75F2"/>
    <w:rsid w:val="008D3544"/>
    <w:rsid w:val="008E25F8"/>
    <w:rsid w:val="008F1DCA"/>
    <w:rsid w:val="008F6700"/>
    <w:rsid w:val="00916665"/>
    <w:rsid w:val="00941CBD"/>
    <w:rsid w:val="0099631A"/>
    <w:rsid w:val="009B4508"/>
    <w:rsid w:val="009B4CD1"/>
    <w:rsid w:val="009C01C4"/>
    <w:rsid w:val="009C491F"/>
    <w:rsid w:val="009E2A30"/>
    <w:rsid w:val="00A11B5E"/>
    <w:rsid w:val="00A13226"/>
    <w:rsid w:val="00A8676E"/>
    <w:rsid w:val="00A9712E"/>
    <w:rsid w:val="00AA1544"/>
    <w:rsid w:val="00AD6EAB"/>
    <w:rsid w:val="00AE72B5"/>
    <w:rsid w:val="00B06FFE"/>
    <w:rsid w:val="00B17595"/>
    <w:rsid w:val="00B220CA"/>
    <w:rsid w:val="00B417E2"/>
    <w:rsid w:val="00B820F7"/>
    <w:rsid w:val="00B82E10"/>
    <w:rsid w:val="00B95712"/>
    <w:rsid w:val="00B97D5F"/>
    <w:rsid w:val="00BC7E2C"/>
    <w:rsid w:val="00BD78FB"/>
    <w:rsid w:val="00BF1097"/>
    <w:rsid w:val="00C411DC"/>
    <w:rsid w:val="00C41909"/>
    <w:rsid w:val="00C54E70"/>
    <w:rsid w:val="00C95976"/>
    <w:rsid w:val="00CB5573"/>
    <w:rsid w:val="00CC4A89"/>
    <w:rsid w:val="00CC6EFE"/>
    <w:rsid w:val="00CD61D4"/>
    <w:rsid w:val="00CD62C2"/>
    <w:rsid w:val="00D04D25"/>
    <w:rsid w:val="00D819C1"/>
    <w:rsid w:val="00DE30EC"/>
    <w:rsid w:val="00E075DC"/>
    <w:rsid w:val="00E8154A"/>
    <w:rsid w:val="00E81778"/>
    <w:rsid w:val="00EA38F5"/>
    <w:rsid w:val="00EB71FB"/>
    <w:rsid w:val="00F03F13"/>
    <w:rsid w:val="00F06D8C"/>
    <w:rsid w:val="00F206A1"/>
    <w:rsid w:val="00F27E6C"/>
    <w:rsid w:val="00F3202B"/>
    <w:rsid w:val="00F35FEE"/>
    <w:rsid w:val="00F3631D"/>
    <w:rsid w:val="00F46E1F"/>
    <w:rsid w:val="00F57C74"/>
    <w:rsid w:val="00F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2E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2E10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B82E10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paragraph" w:styleId="a5">
    <w:name w:val="List Paragraph"/>
    <w:basedOn w:val="a"/>
    <w:uiPriority w:val="99"/>
    <w:qFormat/>
    <w:rsid w:val="00CD61D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rsid w:val="00FB0D6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B0D6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B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琳恩</dc:creator>
  <cp:lastModifiedBy>Windows 用户</cp:lastModifiedBy>
  <cp:revision>2</cp:revision>
  <cp:lastPrinted>2019-08-09T01:22:00Z</cp:lastPrinted>
  <dcterms:created xsi:type="dcterms:W3CDTF">2019-08-23T03:25:00Z</dcterms:created>
  <dcterms:modified xsi:type="dcterms:W3CDTF">2019-08-23T03:25:00Z</dcterms:modified>
</cp:coreProperties>
</file>